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D8007" w14:textId="77777777" w:rsidR="00EB171F" w:rsidRPr="00324C81" w:rsidRDefault="00EB171F" w:rsidP="00EB171F">
      <w:pPr>
        <w:spacing w:after="0" w:line="360" w:lineRule="auto"/>
        <w:jc w:val="center"/>
        <w:rPr>
          <w:rFonts w:ascii="Arial" w:hAnsi="Arial" w:cs="Arial"/>
          <w:b/>
          <w:bCs/>
        </w:rPr>
      </w:pPr>
      <w:r w:rsidRPr="00324C81">
        <w:rPr>
          <w:rFonts w:ascii="Arial" w:hAnsi="Arial" w:cs="Arial"/>
          <w:b/>
          <w:bCs/>
        </w:rPr>
        <w:t xml:space="preserve">TITLE </w:t>
      </w:r>
    </w:p>
    <w:p w14:paraId="45D474B5" w14:textId="77777777" w:rsidR="00EB171F" w:rsidRPr="00324C81" w:rsidRDefault="00EB171F" w:rsidP="009B418E">
      <w:pPr>
        <w:spacing w:after="0" w:line="480" w:lineRule="auto"/>
        <w:jc w:val="both"/>
        <w:rPr>
          <w:rFonts w:ascii="Arial" w:hAnsi="Arial" w:cs="Arial"/>
          <w:sz w:val="22"/>
          <w:szCs w:val="22"/>
        </w:rPr>
      </w:pPr>
    </w:p>
    <w:p w14:paraId="406210C6" w14:textId="5DECC965" w:rsidR="00EB171F" w:rsidRPr="00324C81" w:rsidRDefault="00EB171F" w:rsidP="00324C81">
      <w:pPr>
        <w:spacing w:after="60" w:line="240" w:lineRule="auto"/>
        <w:jc w:val="both"/>
        <w:rPr>
          <w:rFonts w:ascii="Arial" w:hAnsi="Arial" w:cs="Arial"/>
          <w:b/>
          <w:bCs/>
        </w:rPr>
      </w:pPr>
      <w:r w:rsidRPr="00324C81">
        <w:rPr>
          <w:rFonts w:ascii="Arial" w:hAnsi="Arial" w:cs="Arial"/>
          <w:b/>
          <w:bCs/>
        </w:rPr>
        <w:t>Abstract</w:t>
      </w:r>
    </w:p>
    <w:p w14:paraId="6A2D1C04" w14:textId="29B8BD4D" w:rsidR="00EB171F" w:rsidRPr="00324C81" w:rsidRDefault="00EB171F" w:rsidP="00324C81">
      <w:pPr>
        <w:spacing w:after="60" w:line="240" w:lineRule="auto"/>
        <w:jc w:val="both"/>
        <w:rPr>
          <w:rFonts w:ascii="Arial" w:hAnsi="Arial" w:cs="Arial"/>
        </w:rPr>
      </w:pPr>
      <w:r w:rsidRPr="00324C81">
        <w:rPr>
          <w:rFonts w:ascii="Arial" w:hAnsi="Arial" w:cs="Arial"/>
        </w:rPr>
        <w:t>Maximum 350 words. It should be easy to read and structured, following the same format as the structure of the article itself.</w:t>
      </w:r>
    </w:p>
    <w:p w14:paraId="59D985EA" w14:textId="77777777" w:rsidR="00EB171F" w:rsidRPr="00324C81" w:rsidRDefault="00EB171F" w:rsidP="00324C81">
      <w:pPr>
        <w:spacing w:after="60" w:line="240" w:lineRule="auto"/>
        <w:jc w:val="both"/>
        <w:rPr>
          <w:rFonts w:ascii="Arial" w:hAnsi="Arial" w:cs="Arial"/>
        </w:rPr>
      </w:pPr>
    </w:p>
    <w:p w14:paraId="1C055DCA" w14:textId="62911898" w:rsidR="00EB171F" w:rsidRPr="00324C81" w:rsidRDefault="00EB171F" w:rsidP="00324C81">
      <w:pPr>
        <w:spacing w:after="60" w:line="240" w:lineRule="auto"/>
        <w:jc w:val="both"/>
        <w:rPr>
          <w:rFonts w:ascii="Arial" w:hAnsi="Arial" w:cs="Arial"/>
          <w:lang w:val="pt-BR"/>
        </w:rPr>
      </w:pPr>
      <w:r w:rsidRPr="00324C81">
        <w:rPr>
          <w:rFonts w:ascii="Arial" w:hAnsi="Arial" w:cs="Arial"/>
          <w:b/>
          <w:bCs/>
          <w:lang w:val="pt-BR"/>
        </w:rPr>
        <w:t xml:space="preserve">Keywords: </w:t>
      </w:r>
      <w:r w:rsidRPr="00324C81">
        <w:rPr>
          <w:rFonts w:ascii="Arial" w:hAnsi="Arial" w:cs="Arial"/>
          <w:lang w:val="pt-BR"/>
        </w:rPr>
        <w:t>Include 1 to 10 words.</w:t>
      </w:r>
      <w:r w:rsidRPr="00324C81">
        <w:rPr>
          <w:rFonts w:ascii="Arial" w:hAnsi="Arial" w:cs="Arial"/>
          <w:b/>
          <w:bCs/>
          <w:lang w:val="pt-BR"/>
        </w:rPr>
        <w:t xml:space="preserve"> </w:t>
      </w:r>
    </w:p>
    <w:p w14:paraId="147FA915" w14:textId="77777777" w:rsidR="00EB171F" w:rsidRPr="00324C81" w:rsidRDefault="00EB171F" w:rsidP="00324C81">
      <w:pPr>
        <w:spacing w:after="60" w:line="240" w:lineRule="auto"/>
        <w:jc w:val="both"/>
        <w:rPr>
          <w:rFonts w:ascii="Arial" w:hAnsi="Arial" w:cs="Arial"/>
          <w:b/>
          <w:bCs/>
          <w:lang w:val="pt-BR"/>
        </w:rPr>
      </w:pPr>
    </w:p>
    <w:p w14:paraId="2A952481" w14:textId="106779BB" w:rsidR="009B418E" w:rsidRPr="00324C81" w:rsidRDefault="00EB171F" w:rsidP="00324C81">
      <w:pPr>
        <w:spacing w:after="60" w:line="240" w:lineRule="auto"/>
        <w:jc w:val="both"/>
        <w:rPr>
          <w:rFonts w:ascii="Arial" w:hAnsi="Arial" w:cs="Arial"/>
          <w:b/>
          <w:bCs/>
        </w:rPr>
      </w:pPr>
      <w:r w:rsidRPr="00324C81">
        <w:rPr>
          <w:rFonts w:ascii="Arial" w:hAnsi="Arial" w:cs="Arial"/>
          <w:b/>
          <w:bCs/>
        </w:rPr>
        <w:t>Highlights</w:t>
      </w:r>
    </w:p>
    <w:p w14:paraId="248A5829" w14:textId="77777777" w:rsidR="009B418E" w:rsidRPr="00324C81" w:rsidRDefault="00EB171F" w:rsidP="00324C81">
      <w:pPr>
        <w:pStyle w:val="ListParagraph"/>
        <w:numPr>
          <w:ilvl w:val="0"/>
          <w:numId w:val="2"/>
        </w:numPr>
        <w:spacing w:after="60" w:line="240" w:lineRule="auto"/>
        <w:jc w:val="both"/>
        <w:rPr>
          <w:rFonts w:ascii="Arial" w:hAnsi="Arial" w:cs="Arial"/>
          <w:b/>
          <w:bCs/>
        </w:rPr>
      </w:pPr>
      <w:r w:rsidRPr="00324C81">
        <w:rPr>
          <w:rFonts w:ascii="Arial" w:hAnsi="Arial" w:cs="Arial"/>
        </w:rPr>
        <w:t xml:space="preserve">Present 3 to 5 bullet points that clearly and succinctly convey the key messages of your document. </w:t>
      </w:r>
    </w:p>
    <w:p w14:paraId="3A218C99" w14:textId="77777777" w:rsidR="009B418E" w:rsidRPr="00324C81" w:rsidRDefault="00EB171F" w:rsidP="00324C81">
      <w:pPr>
        <w:pStyle w:val="ListParagraph"/>
        <w:numPr>
          <w:ilvl w:val="0"/>
          <w:numId w:val="2"/>
        </w:numPr>
        <w:spacing w:after="60" w:line="240" w:lineRule="auto"/>
        <w:jc w:val="both"/>
        <w:rPr>
          <w:rFonts w:ascii="Arial" w:hAnsi="Arial" w:cs="Arial"/>
          <w:b/>
          <w:bCs/>
        </w:rPr>
      </w:pPr>
      <w:r w:rsidRPr="00324C81">
        <w:rPr>
          <w:rFonts w:ascii="Arial" w:hAnsi="Arial" w:cs="Arial"/>
        </w:rPr>
        <w:t xml:space="preserve">Each bullet point should be no longer than 125 characters (without spaces). </w:t>
      </w:r>
    </w:p>
    <w:p w14:paraId="4AA30CAD" w14:textId="77777777" w:rsidR="009B418E" w:rsidRPr="00324C81" w:rsidRDefault="009B418E" w:rsidP="00324C81">
      <w:pPr>
        <w:pStyle w:val="ListParagraph"/>
        <w:numPr>
          <w:ilvl w:val="0"/>
          <w:numId w:val="2"/>
        </w:numPr>
        <w:spacing w:after="60" w:line="240" w:lineRule="auto"/>
        <w:jc w:val="both"/>
        <w:rPr>
          <w:rFonts w:ascii="Arial" w:hAnsi="Arial" w:cs="Arial"/>
        </w:rPr>
      </w:pPr>
      <w:r w:rsidRPr="00324C81">
        <w:rPr>
          <w:rFonts w:ascii="Arial" w:hAnsi="Arial" w:cs="Arial"/>
        </w:rPr>
        <w:t xml:space="preserve">It should be on the second page of the manuscript. </w:t>
      </w:r>
    </w:p>
    <w:p w14:paraId="2C9C8B1C" w14:textId="77777777" w:rsidR="00EB171F" w:rsidRPr="00324C81" w:rsidRDefault="00EB171F" w:rsidP="00324C81">
      <w:pPr>
        <w:spacing w:after="60" w:line="240" w:lineRule="auto"/>
        <w:jc w:val="both"/>
        <w:rPr>
          <w:rFonts w:ascii="Arial" w:hAnsi="Arial" w:cs="Arial"/>
          <w:b/>
          <w:bCs/>
        </w:rPr>
      </w:pPr>
    </w:p>
    <w:p w14:paraId="68CF55EF" w14:textId="224705B5" w:rsidR="00EB171F" w:rsidRPr="00324C81" w:rsidRDefault="00EB171F" w:rsidP="00324C81">
      <w:pPr>
        <w:spacing w:after="60" w:line="240" w:lineRule="auto"/>
        <w:jc w:val="both"/>
        <w:rPr>
          <w:rFonts w:ascii="Arial" w:hAnsi="Arial" w:cs="Arial"/>
          <w:b/>
          <w:bCs/>
        </w:rPr>
      </w:pPr>
      <w:r w:rsidRPr="00324C81">
        <w:rPr>
          <w:rFonts w:ascii="Arial" w:hAnsi="Arial" w:cs="Arial"/>
          <w:b/>
          <w:bCs/>
        </w:rPr>
        <w:t>Introduction</w:t>
      </w:r>
    </w:p>
    <w:p w14:paraId="39EB84AF" w14:textId="77777777" w:rsidR="009B418E" w:rsidRPr="00324C81" w:rsidRDefault="009B418E" w:rsidP="00324C81">
      <w:pPr>
        <w:spacing w:after="60" w:line="240" w:lineRule="auto"/>
        <w:ind w:firstLine="720"/>
        <w:jc w:val="both"/>
        <w:rPr>
          <w:rFonts w:ascii="Arial" w:hAnsi="Arial" w:cs="Arial"/>
        </w:rPr>
      </w:pPr>
      <w:r w:rsidRPr="00324C81">
        <w:rPr>
          <w:rFonts w:ascii="Arial" w:hAnsi="Arial" w:cs="Arial"/>
        </w:rPr>
        <w:t>It should begin on the third page of the manuscript.</w:t>
      </w:r>
    </w:p>
    <w:p w14:paraId="7A890118" w14:textId="270D07A8" w:rsidR="00EB171F" w:rsidRPr="00324C81" w:rsidRDefault="009B418E" w:rsidP="00324C81">
      <w:pPr>
        <w:spacing w:after="60" w:line="240" w:lineRule="auto"/>
        <w:ind w:firstLine="720"/>
        <w:jc w:val="both"/>
        <w:rPr>
          <w:rFonts w:ascii="Arial" w:hAnsi="Arial" w:cs="Arial"/>
        </w:rPr>
      </w:pPr>
      <w:r w:rsidRPr="00324C81">
        <w:rPr>
          <w:rFonts w:ascii="Arial" w:hAnsi="Arial" w:cs="Arial"/>
        </w:rPr>
        <w:t>The introduction should explain the purpose of the study or research, the clinical relevance and the background provided by previous research or publications in this area.</w:t>
      </w:r>
    </w:p>
    <w:p w14:paraId="335F76AC" w14:textId="75128FC7" w:rsidR="00324C81" w:rsidRPr="00324C81" w:rsidRDefault="00324C81" w:rsidP="00324C81">
      <w:pPr>
        <w:spacing w:after="60" w:line="240" w:lineRule="auto"/>
        <w:ind w:firstLine="720"/>
        <w:jc w:val="both"/>
        <w:rPr>
          <w:rFonts w:ascii="Arial" w:hAnsi="Arial" w:cs="Arial"/>
        </w:rPr>
      </w:pPr>
      <w:r w:rsidRPr="00324C81">
        <w:rPr>
          <w:rFonts w:ascii="Arial" w:hAnsi="Arial" w:cs="Arial"/>
        </w:rPr>
        <w:t>In the last paragraph, please present the hypothesis of the study and clearly describe the objective or objectives of the study.</w:t>
      </w:r>
    </w:p>
    <w:p w14:paraId="6507CDD4" w14:textId="77777777" w:rsidR="009B418E" w:rsidRPr="00324C81" w:rsidRDefault="009B418E" w:rsidP="00324C81">
      <w:pPr>
        <w:spacing w:after="60" w:line="240" w:lineRule="auto"/>
        <w:jc w:val="both"/>
        <w:rPr>
          <w:rFonts w:ascii="Arial" w:hAnsi="Arial" w:cs="Arial"/>
          <w:b/>
          <w:bCs/>
        </w:rPr>
      </w:pPr>
    </w:p>
    <w:p w14:paraId="01EAE6EA" w14:textId="6AF782FA" w:rsidR="00EB171F" w:rsidRPr="00324C81" w:rsidRDefault="00EB171F" w:rsidP="00324C81">
      <w:pPr>
        <w:spacing w:after="60" w:line="240" w:lineRule="auto"/>
        <w:jc w:val="both"/>
        <w:rPr>
          <w:rFonts w:ascii="Arial" w:hAnsi="Arial" w:cs="Arial"/>
          <w:b/>
          <w:bCs/>
        </w:rPr>
      </w:pPr>
      <w:r w:rsidRPr="00324C81">
        <w:rPr>
          <w:rFonts w:ascii="Arial" w:hAnsi="Arial" w:cs="Arial"/>
          <w:b/>
          <w:bCs/>
        </w:rPr>
        <w:t xml:space="preserve">Materials and Methods </w:t>
      </w:r>
    </w:p>
    <w:p w14:paraId="10AF648A" w14:textId="02742C30" w:rsidR="00EB171F" w:rsidRPr="00324C81" w:rsidRDefault="009B418E" w:rsidP="00324C81">
      <w:pPr>
        <w:spacing w:after="60" w:line="240" w:lineRule="auto"/>
        <w:ind w:firstLine="720"/>
        <w:jc w:val="both"/>
        <w:rPr>
          <w:rFonts w:ascii="Arial" w:hAnsi="Arial" w:cs="Arial"/>
        </w:rPr>
      </w:pPr>
      <w:r w:rsidRPr="00324C81">
        <w:rPr>
          <w:rFonts w:ascii="Arial" w:hAnsi="Arial" w:cs="Arial"/>
        </w:rPr>
        <w:t>The materials (or patients) and methods should provide details of the</w:t>
      </w:r>
      <w:r w:rsidR="00324C81" w:rsidRPr="00324C81">
        <w:rPr>
          <w:rFonts w:ascii="Arial" w:hAnsi="Arial" w:cs="Arial"/>
        </w:rPr>
        <w:t xml:space="preserve"> type of the study, the</w:t>
      </w:r>
      <w:r w:rsidRPr="00324C81">
        <w:rPr>
          <w:rFonts w:ascii="Arial" w:hAnsi="Arial" w:cs="Arial"/>
        </w:rPr>
        <w:t xml:space="preserve"> inclusion and exclusion criteria for patients in clinical trials, the research methodology, the assessment or measurement system, with appropriate references, and the statistical analyses used. Any proprietary equipment or apparatus used should be named, together with the name and address of the manufacturer. Sufficient detail should be given to enable other researchers to replicate the study. Where appropriate, tables or figures may be included to provide clearer information. Data should not normally be presented in this section. Unnecessary experimental details should be avoided, but appropriate references should be cited. Studies involving human subjects and animals should include a statement of approval by an ethics committee.</w:t>
      </w:r>
      <w:r w:rsidR="00324C81" w:rsidRPr="00324C81">
        <w:rPr>
          <w:rFonts w:ascii="Arial" w:hAnsi="Arial" w:cs="Arial"/>
        </w:rPr>
        <w:t xml:space="preserve"> Clearly present the outcome measurement scores used. If statistics are used, please describe the tests used.</w:t>
      </w:r>
    </w:p>
    <w:p w14:paraId="2B0396E7" w14:textId="77777777" w:rsidR="00EB171F" w:rsidRPr="00324C81" w:rsidRDefault="00EB171F" w:rsidP="00324C81">
      <w:pPr>
        <w:spacing w:after="60" w:line="240" w:lineRule="auto"/>
        <w:jc w:val="both"/>
        <w:rPr>
          <w:rFonts w:ascii="Arial" w:hAnsi="Arial" w:cs="Arial"/>
          <w:b/>
          <w:bCs/>
        </w:rPr>
      </w:pPr>
    </w:p>
    <w:p w14:paraId="5A1A223F" w14:textId="5E8D0AEB" w:rsidR="00EB171F" w:rsidRPr="00324C81" w:rsidRDefault="00EB171F" w:rsidP="00324C81">
      <w:pPr>
        <w:spacing w:after="60" w:line="240" w:lineRule="auto"/>
        <w:jc w:val="both"/>
        <w:rPr>
          <w:rFonts w:ascii="Arial" w:hAnsi="Arial" w:cs="Arial"/>
          <w:b/>
          <w:bCs/>
        </w:rPr>
      </w:pPr>
      <w:r w:rsidRPr="00324C81">
        <w:rPr>
          <w:rFonts w:ascii="Arial" w:hAnsi="Arial" w:cs="Arial"/>
          <w:b/>
          <w:bCs/>
        </w:rPr>
        <w:t>Results</w:t>
      </w:r>
    </w:p>
    <w:p w14:paraId="7523C2C3" w14:textId="015B7AE0" w:rsidR="00EB171F" w:rsidRPr="00324C81" w:rsidRDefault="009B418E" w:rsidP="00324C81">
      <w:pPr>
        <w:spacing w:after="60" w:line="240" w:lineRule="auto"/>
        <w:ind w:firstLine="720"/>
        <w:jc w:val="both"/>
        <w:rPr>
          <w:rFonts w:ascii="Arial" w:hAnsi="Arial" w:cs="Arial"/>
        </w:rPr>
      </w:pPr>
      <w:r w:rsidRPr="00324C81">
        <w:rPr>
          <w:rFonts w:ascii="Arial" w:hAnsi="Arial" w:cs="Arial"/>
        </w:rPr>
        <w:t>The results section should provide all relevant data, presented in a concise and meaningful manner, with tables or figures, where appropriate. In studies with fewer than 100 individuals, percentages are not accepted.</w:t>
      </w:r>
    </w:p>
    <w:p w14:paraId="5C2B331A" w14:textId="50F72EA2" w:rsidR="00EB171F" w:rsidRPr="00324C81" w:rsidRDefault="00EB171F" w:rsidP="00324C81">
      <w:pPr>
        <w:spacing w:after="60" w:line="240" w:lineRule="auto"/>
        <w:jc w:val="both"/>
        <w:rPr>
          <w:rFonts w:ascii="Arial" w:hAnsi="Arial" w:cs="Arial"/>
          <w:b/>
          <w:bCs/>
        </w:rPr>
      </w:pPr>
      <w:r w:rsidRPr="00324C81">
        <w:rPr>
          <w:rFonts w:ascii="Arial" w:hAnsi="Arial" w:cs="Arial"/>
          <w:b/>
          <w:bCs/>
        </w:rPr>
        <w:lastRenderedPageBreak/>
        <w:t>Discussion</w:t>
      </w:r>
    </w:p>
    <w:p w14:paraId="5A36A3F0" w14:textId="5AD09EC3" w:rsidR="00EB171F" w:rsidRPr="00324C81" w:rsidRDefault="00FE34ED" w:rsidP="00324C81">
      <w:pPr>
        <w:spacing w:after="60" w:line="240" w:lineRule="auto"/>
        <w:ind w:firstLine="720"/>
        <w:jc w:val="both"/>
        <w:rPr>
          <w:rFonts w:ascii="Arial" w:hAnsi="Arial" w:cs="Arial"/>
        </w:rPr>
      </w:pPr>
      <w:r w:rsidRPr="00324C81">
        <w:rPr>
          <w:rFonts w:ascii="Arial" w:hAnsi="Arial" w:cs="Arial"/>
        </w:rPr>
        <w:t>The discussion should consider the results and possible confounding factors, sources of bias, weaknesses in the study, and a review of the relevant literature, placing the study results in the context of previous work in this area.</w:t>
      </w:r>
      <w:r w:rsidR="00324C81" w:rsidRPr="00324C81">
        <w:rPr>
          <w:rFonts w:ascii="Arial" w:hAnsi="Arial" w:cs="Arial"/>
        </w:rPr>
        <w:t xml:space="preserve"> Prefer to use literature from the last 5 years (maximum 10 years) to compare with the findings of your study.</w:t>
      </w:r>
    </w:p>
    <w:p w14:paraId="19982709" w14:textId="77777777" w:rsidR="00FE34ED" w:rsidRPr="00324C81" w:rsidRDefault="00FE34ED" w:rsidP="00324C81">
      <w:pPr>
        <w:spacing w:after="60" w:line="240" w:lineRule="auto"/>
        <w:ind w:firstLine="720"/>
        <w:jc w:val="both"/>
        <w:rPr>
          <w:rFonts w:ascii="Arial" w:hAnsi="Arial" w:cs="Arial"/>
          <w:b/>
          <w:bCs/>
        </w:rPr>
      </w:pPr>
    </w:p>
    <w:p w14:paraId="0670DF2A" w14:textId="397F7F2E" w:rsidR="00EB171F" w:rsidRPr="00324C81" w:rsidRDefault="00EB171F" w:rsidP="00324C81">
      <w:pPr>
        <w:spacing w:after="60" w:line="240" w:lineRule="auto"/>
        <w:jc w:val="both"/>
        <w:rPr>
          <w:rFonts w:ascii="Arial" w:hAnsi="Arial" w:cs="Arial"/>
          <w:b/>
          <w:bCs/>
        </w:rPr>
      </w:pPr>
      <w:r w:rsidRPr="00324C81">
        <w:rPr>
          <w:rFonts w:ascii="Arial" w:hAnsi="Arial" w:cs="Arial"/>
          <w:b/>
          <w:bCs/>
        </w:rPr>
        <w:t>Conclusion</w:t>
      </w:r>
    </w:p>
    <w:p w14:paraId="224AA466" w14:textId="77777777" w:rsidR="00FE34ED" w:rsidRPr="00324C81" w:rsidRDefault="00FE34ED" w:rsidP="00324C81">
      <w:pPr>
        <w:spacing w:after="60" w:line="240" w:lineRule="auto"/>
        <w:ind w:firstLine="720"/>
        <w:jc w:val="both"/>
        <w:rPr>
          <w:rFonts w:ascii="Arial" w:hAnsi="Arial" w:cs="Arial"/>
        </w:rPr>
      </w:pPr>
      <w:r w:rsidRPr="00324C81">
        <w:rPr>
          <w:rFonts w:ascii="Arial" w:hAnsi="Arial" w:cs="Arial"/>
          <w:lang w:val="en"/>
        </w:rPr>
        <w:t>Conclusions should be based on the results presented.</w:t>
      </w:r>
    </w:p>
    <w:p w14:paraId="5D1928A1" w14:textId="77777777" w:rsidR="00BE5EDD" w:rsidRPr="00324C81" w:rsidRDefault="00BE5EDD" w:rsidP="00324C81">
      <w:pPr>
        <w:spacing w:after="60" w:line="240" w:lineRule="auto"/>
        <w:jc w:val="both"/>
        <w:rPr>
          <w:rFonts w:ascii="Arial" w:hAnsi="Arial" w:cs="Arial"/>
          <w:b/>
          <w:bCs/>
        </w:rPr>
      </w:pPr>
    </w:p>
    <w:p w14:paraId="47F931D7" w14:textId="2A125075" w:rsidR="00EB171F" w:rsidRPr="00324C81" w:rsidRDefault="007A714F" w:rsidP="00324C81">
      <w:pPr>
        <w:spacing w:after="60" w:line="240" w:lineRule="auto"/>
        <w:jc w:val="both"/>
        <w:rPr>
          <w:rFonts w:ascii="Arial" w:hAnsi="Arial" w:cs="Arial"/>
          <w:b/>
          <w:bCs/>
        </w:rPr>
      </w:pPr>
      <w:r w:rsidRPr="00324C81">
        <w:rPr>
          <w:rFonts w:ascii="Arial" w:hAnsi="Arial" w:cs="Arial"/>
          <w:b/>
          <w:bCs/>
        </w:rPr>
        <w:t>Acknowledgements</w:t>
      </w:r>
    </w:p>
    <w:p w14:paraId="4830AFBE" w14:textId="70FBE603" w:rsidR="00EB171F" w:rsidRPr="00324C81" w:rsidRDefault="00BE5EDD" w:rsidP="00324C81">
      <w:pPr>
        <w:spacing w:after="60" w:line="240" w:lineRule="auto"/>
        <w:ind w:firstLine="720"/>
        <w:jc w:val="both"/>
        <w:rPr>
          <w:rFonts w:ascii="Arial" w:hAnsi="Arial" w:cs="Arial"/>
        </w:rPr>
      </w:pPr>
      <w:r w:rsidRPr="00324C81">
        <w:rPr>
          <w:rFonts w:ascii="Arial" w:hAnsi="Arial" w:cs="Arial"/>
        </w:rPr>
        <w:t>Group your acknowledgements in a separate page at the end of the article, before the references. Do not include them on the first page, as a footnote on the title page or in any other way. Mention here the people who provided support during the research (e.g. language support, support with writing or proofreading the article, etc.).</w:t>
      </w:r>
    </w:p>
    <w:p w14:paraId="343E279E" w14:textId="77777777" w:rsidR="00BE5EDD" w:rsidRPr="00324C81" w:rsidRDefault="00BE5EDD" w:rsidP="00324C81">
      <w:pPr>
        <w:spacing w:after="60" w:line="240" w:lineRule="auto"/>
        <w:jc w:val="both"/>
        <w:rPr>
          <w:rFonts w:ascii="Arial" w:hAnsi="Arial" w:cs="Arial"/>
        </w:rPr>
      </w:pPr>
    </w:p>
    <w:p w14:paraId="499B7A0C" w14:textId="48D33668" w:rsidR="00EB171F" w:rsidRPr="00324C81" w:rsidRDefault="00EB171F" w:rsidP="00324C81">
      <w:pPr>
        <w:spacing w:after="60" w:line="240" w:lineRule="auto"/>
        <w:jc w:val="both"/>
        <w:rPr>
          <w:rFonts w:ascii="Arial" w:hAnsi="Arial" w:cs="Arial"/>
          <w:b/>
          <w:bCs/>
        </w:rPr>
      </w:pPr>
      <w:r w:rsidRPr="00324C81">
        <w:rPr>
          <w:rFonts w:ascii="Arial" w:hAnsi="Arial" w:cs="Arial"/>
          <w:b/>
          <w:bCs/>
        </w:rPr>
        <w:t>References</w:t>
      </w:r>
    </w:p>
    <w:p w14:paraId="2B9AECC9" w14:textId="77777777" w:rsidR="007A714F" w:rsidRPr="00324C81" w:rsidRDefault="007A714F" w:rsidP="00324C81">
      <w:pPr>
        <w:pStyle w:val="ListParagraph"/>
        <w:numPr>
          <w:ilvl w:val="0"/>
          <w:numId w:val="3"/>
        </w:numPr>
        <w:spacing w:after="60" w:line="240" w:lineRule="auto"/>
        <w:jc w:val="both"/>
        <w:rPr>
          <w:rFonts w:ascii="Arial" w:hAnsi="Arial" w:cs="Arial"/>
        </w:rPr>
      </w:pPr>
      <w:r w:rsidRPr="00324C81">
        <w:rPr>
          <w:rFonts w:ascii="Arial" w:hAnsi="Arial" w:cs="Arial"/>
        </w:rPr>
        <w:t xml:space="preserve">References should be numbered in numerical sequence as they appear in the text. </w:t>
      </w:r>
    </w:p>
    <w:p w14:paraId="0800F58F" w14:textId="77777777" w:rsidR="007A714F" w:rsidRPr="00324C81" w:rsidRDefault="007A714F" w:rsidP="00324C81">
      <w:pPr>
        <w:pStyle w:val="ListParagraph"/>
        <w:numPr>
          <w:ilvl w:val="0"/>
          <w:numId w:val="3"/>
        </w:numPr>
        <w:spacing w:after="60" w:line="240" w:lineRule="auto"/>
        <w:jc w:val="both"/>
        <w:rPr>
          <w:rFonts w:ascii="Arial" w:hAnsi="Arial" w:cs="Arial"/>
        </w:rPr>
      </w:pPr>
      <w:r w:rsidRPr="00324C81">
        <w:rPr>
          <w:rFonts w:ascii="Arial" w:hAnsi="Arial" w:cs="Arial"/>
        </w:rPr>
        <w:t xml:space="preserve">The names of the first six authors should be given. </w:t>
      </w:r>
    </w:p>
    <w:p w14:paraId="7346D8F8" w14:textId="35375226" w:rsidR="007A714F" w:rsidRPr="00324C81" w:rsidRDefault="007A714F" w:rsidP="00324C81">
      <w:pPr>
        <w:pStyle w:val="ListParagraph"/>
        <w:numPr>
          <w:ilvl w:val="0"/>
          <w:numId w:val="3"/>
        </w:numPr>
        <w:spacing w:after="60" w:line="240" w:lineRule="auto"/>
        <w:jc w:val="both"/>
        <w:rPr>
          <w:rFonts w:ascii="Arial" w:hAnsi="Arial" w:cs="Arial"/>
        </w:rPr>
      </w:pPr>
      <w:r w:rsidRPr="00324C81">
        <w:rPr>
          <w:rFonts w:ascii="Arial" w:hAnsi="Arial" w:cs="Arial"/>
        </w:rPr>
        <w:t xml:space="preserve">The reference style is based on the “Recommendations for the Conduct, Reporting, Editing and Publication of Scholarly Work in Medical Journals (ICMJE Recommendations)”. Check the references guidance </w:t>
      </w:r>
      <w:hyperlink r:id="rId10" w:anchor="books" w:history="1">
        <w:r w:rsidRPr="00324C81">
          <w:rPr>
            <w:rStyle w:val="Hyperlink"/>
            <w:rFonts w:ascii="Arial" w:hAnsi="Arial" w:cs="Arial"/>
          </w:rPr>
          <w:t>here</w:t>
        </w:r>
      </w:hyperlink>
      <w:r w:rsidRPr="00324C81">
        <w:rPr>
          <w:rFonts w:ascii="Arial" w:hAnsi="Arial" w:cs="Arial"/>
        </w:rPr>
        <w:t xml:space="preserve">. </w:t>
      </w:r>
    </w:p>
    <w:p w14:paraId="52F983C6" w14:textId="5BC6C37F" w:rsidR="007A714F" w:rsidRPr="00324C81" w:rsidRDefault="007A714F" w:rsidP="00324C81">
      <w:pPr>
        <w:pStyle w:val="ListParagraph"/>
        <w:numPr>
          <w:ilvl w:val="0"/>
          <w:numId w:val="3"/>
        </w:numPr>
        <w:spacing w:after="60" w:line="240" w:lineRule="auto"/>
        <w:jc w:val="both"/>
        <w:rPr>
          <w:rFonts w:ascii="Arial" w:hAnsi="Arial" w:cs="Arial"/>
        </w:rPr>
      </w:pPr>
      <w:r w:rsidRPr="00324C81">
        <w:rPr>
          <w:rFonts w:ascii="Arial" w:hAnsi="Arial" w:cs="Arial"/>
        </w:rPr>
        <w:t xml:space="preserve">Both journal and book references should contain page numbers. </w:t>
      </w:r>
    </w:p>
    <w:p w14:paraId="659159DA" w14:textId="7E1BDC84" w:rsidR="007A714F" w:rsidRPr="00324C81" w:rsidRDefault="007A714F" w:rsidP="00324C81">
      <w:pPr>
        <w:pStyle w:val="ListParagraph"/>
        <w:numPr>
          <w:ilvl w:val="0"/>
          <w:numId w:val="3"/>
        </w:numPr>
        <w:spacing w:after="60" w:line="240" w:lineRule="auto"/>
        <w:jc w:val="both"/>
        <w:rPr>
          <w:rFonts w:ascii="Arial" w:hAnsi="Arial" w:cs="Arial"/>
        </w:rPr>
      </w:pPr>
      <w:r w:rsidRPr="00324C81">
        <w:rPr>
          <w:rFonts w:ascii="Arial" w:hAnsi="Arial" w:cs="Arial"/>
        </w:rPr>
        <w:t xml:space="preserve">Personal communications and unpublished data should be cited in parentheses in the text and should not be included in the numbered reference at the end of the article. </w:t>
      </w:r>
    </w:p>
    <w:p w14:paraId="34AFF456" w14:textId="77777777" w:rsidR="007A714F" w:rsidRPr="00324C81" w:rsidRDefault="007A714F" w:rsidP="00324C81">
      <w:pPr>
        <w:pStyle w:val="ListParagraph"/>
        <w:numPr>
          <w:ilvl w:val="0"/>
          <w:numId w:val="3"/>
        </w:numPr>
        <w:spacing w:after="60" w:line="240" w:lineRule="auto"/>
        <w:jc w:val="both"/>
        <w:rPr>
          <w:rFonts w:ascii="Arial" w:hAnsi="Arial" w:cs="Arial"/>
        </w:rPr>
      </w:pPr>
      <w:r w:rsidRPr="00324C81">
        <w:rPr>
          <w:rFonts w:ascii="Arial" w:hAnsi="Arial" w:cs="Arial"/>
        </w:rPr>
        <w:t xml:space="preserve">Quotations from someone other than one of the authors (e.g., personal communication) may only be published if a signed letter of permission is provided. </w:t>
      </w:r>
    </w:p>
    <w:p w14:paraId="77980AC0" w14:textId="6AC778AA" w:rsidR="00EB171F" w:rsidRPr="00324C81" w:rsidRDefault="007A714F" w:rsidP="00324C81">
      <w:pPr>
        <w:pStyle w:val="ListParagraph"/>
        <w:numPr>
          <w:ilvl w:val="0"/>
          <w:numId w:val="3"/>
        </w:numPr>
        <w:spacing w:after="60" w:line="240" w:lineRule="auto"/>
        <w:jc w:val="both"/>
        <w:rPr>
          <w:rFonts w:ascii="Arial" w:hAnsi="Arial" w:cs="Arial"/>
        </w:rPr>
      </w:pPr>
      <w:r w:rsidRPr="00324C81">
        <w:rPr>
          <w:rFonts w:ascii="Arial" w:hAnsi="Arial" w:cs="Arial"/>
        </w:rPr>
        <w:t>References to abstracts should be included only when essential, and only if the abstract is from a readily accessible publication (e.g., Minutes of Federation; FEBS summaries). Such references should contain the word "Abstract" after the title.</w:t>
      </w:r>
    </w:p>
    <w:sectPr w:rsidR="00EB171F" w:rsidRPr="00324C81" w:rsidSect="007543D2">
      <w:headerReference w:type="default" r:id="rId11"/>
      <w:footerReference w:type="even" r:id="rId12"/>
      <w:footerReference w:type="default" r:id="rId13"/>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4AB23" w14:textId="77777777" w:rsidR="00B77FED" w:rsidRDefault="00B77FED" w:rsidP="009449FA">
      <w:pPr>
        <w:spacing w:after="0" w:line="240" w:lineRule="auto"/>
      </w:pPr>
      <w:r>
        <w:separator/>
      </w:r>
    </w:p>
  </w:endnote>
  <w:endnote w:type="continuationSeparator" w:id="0">
    <w:p w14:paraId="53E0B9F7" w14:textId="77777777" w:rsidR="00B77FED" w:rsidRDefault="00B77FED" w:rsidP="00944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0772749"/>
      <w:docPartObj>
        <w:docPartGallery w:val="Page Numbers (Bottom of Page)"/>
        <w:docPartUnique/>
      </w:docPartObj>
    </w:sdtPr>
    <w:sdtEndPr>
      <w:rPr>
        <w:rStyle w:val="PageNumber"/>
      </w:rPr>
    </w:sdtEndPr>
    <w:sdtContent>
      <w:p w14:paraId="01E51226" w14:textId="35AFC5E8" w:rsidR="00324C81" w:rsidRDefault="00324C81" w:rsidP="001A76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40BED0" w14:textId="77777777" w:rsidR="00324C81" w:rsidRDefault="00324C81" w:rsidP="00324C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4208942"/>
      <w:docPartObj>
        <w:docPartGallery w:val="Page Numbers (Bottom of Page)"/>
        <w:docPartUnique/>
      </w:docPartObj>
    </w:sdtPr>
    <w:sdtEndPr>
      <w:rPr>
        <w:rStyle w:val="PageNumber"/>
        <w:rFonts w:ascii="Arial" w:hAnsi="Arial" w:cs="Arial"/>
        <w:b/>
        <w:bCs/>
        <w:sz w:val="20"/>
        <w:szCs w:val="20"/>
      </w:rPr>
    </w:sdtEndPr>
    <w:sdtContent>
      <w:p w14:paraId="3926D72A" w14:textId="1B92C32F" w:rsidR="00324C81" w:rsidRPr="00324C81" w:rsidRDefault="00324C81" w:rsidP="001A768B">
        <w:pPr>
          <w:pStyle w:val="Footer"/>
          <w:framePr w:wrap="none" w:vAnchor="text" w:hAnchor="margin" w:xAlign="right" w:y="1"/>
          <w:rPr>
            <w:rStyle w:val="PageNumber"/>
            <w:rFonts w:ascii="Arial" w:hAnsi="Arial" w:cs="Arial"/>
            <w:b/>
            <w:bCs/>
            <w:sz w:val="20"/>
            <w:szCs w:val="20"/>
          </w:rPr>
        </w:pPr>
        <w:r w:rsidRPr="00324C81">
          <w:rPr>
            <w:rStyle w:val="PageNumber"/>
            <w:rFonts w:ascii="Arial" w:hAnsi="Arial" w:cs="Arial"/>
            <w:b/>
            <w:bCs/>
            <w:sz w:val="20"/>
            <w:szCs w:val="20"/>
          </w:rPr>
          <w:fldChar w:fldCharType="begin"/>
        </w:r>
        <w:r w:rsidRPr="00324C81">
          <w:rPr>
            <w:rStyle w:val="PageNumber"/>
            <w:rFonts w:ascii="Arial" w:hAnsi="Arial" w:cs="Arial"/>
            <w:b/>
            <w:bCs/>
            <w:sz w:val="20"/>
            <w:szCs w:val="20"/>
          </w:rPr>
          <w:instrText xml:space="preserve"> PAGE </w:instrText>
        </w:r>
        <w:r w:rsidRPr="00324C81">
          <w:rPr>
            <w:rStyle w:val="PageNumber"/>
            <w:rFonts w:ascii="Arial" w:hAnsi="Arial" w:cs="Arial"/>
            <w:b/>
            <w:bCs/>
            <w:sz w:val="20"/>
            <w:szCs w:val="20"/>
          </w:rPr>
          <w:fldChar w:fldCharType="separate"/>
        </w:r>
        <w:r w:rsidRPr="00324C81">
          <w:rPr>
            <w:rStyle w:val="PageNumber"/>
            <w:rFonts w:ascii="Arial" w:hAnsi="Arial" w:cs="Arial"/>
            <w:b/>
            <w:bCs/>
            <w:noProof/>
            <w:sz w:val="20"/>
            <w:szCs w:val="20"/>
          </w:rPr>
          <w:t>1</w:t>
        </w:r>
        <w:r w:rsidRPr="00324C81">
          <w:rPr>
            <w:rStyle w:val="PageNumber"/>
            <w:rFonts w:ascii="Arial" w:hAnsi="Arial" w:cs="Arial"/>
            <w:b/>
            <w:bCs/>
            <w:sz w:val="20"/>
            <w:szCs w:val="20"/>
          </w:rPr>
          <w:fldChar w:fldCharType="end"/>
        </w:r>
      </w:p>
    </w:sdtContent>
  </w:sdt>
  <w:p w14:paraId="2EC79188" w14:textId="77777777" w:rsidR="00324C81" w:rsidRDefault="00324C81" w:rsidP="00324C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3E55D" w14:textId="77777777" w:rsidR="00B77FED" w:rsidRDefault="00B77FED" w:rsidP="009449FA">
      <w:pPr>
        <w:spacing w:after="0" w:line="240" w:lineRule="auto"/>
      </w:pPr>
      <w:r>
        <w:separator/>
      </w:r>
    </w:p>
  </w:footnote>
  <w:footnote w:type="continuationSeparator" w:id="0">
    <w:p w14:paraId="11DDE051" w14:textId="77777777" w:rsidR="00B77FED" w:rsidRDefault="00B77FED" w:rsidP="00944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tblCellMar>
      <w:tblLook w:val="04A0" w:firstRow="1" w:lastRow="0" w:firstColumn="1" w:lastColumn="0" w:noHBand="0" w:noVBand="1"/>
    </w:tblPr>
    <w:tblGrid>
      <w:gridCol w:w="1701"/>
      <w:gridCol w:w="7649"/>
    </w:tblGrid>
    <w:tr w:rsidR="009449FA" w14:paraId="6EB6520A" w14:textId="77777777" w:rsidTr="00386157">
      <w:trPr>
        <w:trHeight w:val="564"/>
      </w:trPr>
      <w:tc>
        <w:tcPr>
          <w:tcW w:w="1701" w:type="dxa"/>
          <w:vMerge w:val="restart"/>
          <w:tcBorders>
            <w:right w:val="single" w:sz="4" w:space="0" w:color="D1D1D1" w:themeColor="background2" w:themeShade="E6"/>
          </w:tcBorders>
        </w:tcPr>
        <w:p w14:paraId="6BADD6B3" w14:textId="1A5EA4DD" w:rsidR="009449FA" w:rsidRPr="009449FA" w:rsidRDefault="009449FA">
          <w:pPr>
            <w:pStyle w:val="Header"/>
            <w:rPr>
              <w:rFonts w:ascii="Arial" w:hAnsi="Arial" w:cs="Arial"/>
              <w:color w:val="042D98"/>
            </w:rPr>
          </w:pPr>
          <w:r w:rsidRPr="009449FA">
            <w:rPr>
              <w:rFonts w:ascii="Arial" w:hAnsi="Arial" w:cs="Arial"/>
              <w:noProof/>
              <w:color w:val="042D98"/>
            </w:rPr>
            <w:drawing>
              <wp:anchor distT="0" distB="0" distL="114300" distR="114300" simplePos="0" relativeHeight="251658240" behindDoc="0" locked="0" layoutInCell="1" allowOverlap="1" wp14:anchorId="3BE7811C" wp14:editId="692084D6">
                <wp:simplePos x="0" y="0"/>
                <wp:positionH relativeFrom="column">
                  <wp:posOffset>1905</wp:posOffset>
                </wp:positionH>
                <wp:positionV relativeFrom="paragraph">
                  <wp:posOffset>57150</wp:posOffset>
                </wp:positionV>
                <wp:extent cx="772795" cy="485775"/>
                <wp:effectExtent l="0" t="0" r="8255" b="9525"/>
                <wp:wrapNone/>
                <wp:docPr id="1121197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74662" name="Picture 1014074662"/>
                        <pic:cNvPicPr/>
                      </pic:nvPicPr>
                      <pic:blipFill>
                        <a:blip r:embed="rId1">
                          <a:extLst>
                            <a:ext uri="{28A0092B-C50C-407E-A947-70E740481C1C}">
                              <a14:useLocalDpi xmlns:a14="http://schemas.microsoft.com/office/drawing/2010/main" val="0"/>
                            </a:ext>
                          </a:extLst>
                        </a:blip>
                        <a:stretch>
                          <a:fillRect/>
                        </a:stretch>
                      </pic:blipFill>
                      <pic:spPr>
                        <a:xfrm>
                          <a:off x="0" y="0"/>
                          <a:ext cx="772795" cy="485775"/>
                        </a:xfrm>
                        <a:prstGeom prst="rect">
                          <a:avLst/>
                        </a:prstGeom>
                      </pic:spPr>
                    </pic:pic>
                  </a:graphicData>
                </a:graphic>
                <wp14:sizeRelH relativeFrom="margin">
                  <wp14:pctWidth>0</wp14:pctWidth>
                </wp14:sizeRelH>
                <wp14:sizeRelV relativeFrom="margin">
                  <wp14:pctHeight>0</wp14:pctHeight>
                </wp14:sizeRelV>
              </wp:anchor>
            </w:drawing>
          </w:r>
        </w:p>
      </w:tc>
      <w:tc>
        <w:tcPr>
          <w:tcW w:w="7649" w:type="dxa"/>
          <w:tcBorders>
            <w:left w:val="single" w:sz="4" w:space="0" w:color="D1D1D1" w:themeColor="background2" w:themeShade="E6"/>
          </w:tcBorders>
          <w:vAlign w:val="center"/>
        </w:tcPr>
        <w:p w14:paraId="071293A2" w14:textId="0CDD3777" w:rsidR="009449FA" w:rsidRPr="009B418E" w:rsidRDefault="007543D2" w:rsidP="00386157">
          <w:pPr>
            <w:pStyle w:val="Header"/>
            <w:ind w:left="284"/>
            <w:rPr>
              <w:rFonts w:ascii="Arial" w:hAnsi="Arial" w:cs="Arial"/>
              <w:b/>
              <w:bCs/>
              <w:color w:val="042D98"/>
              <w:sz w:val="28"/>
              <w:szCs w:val="28"/>
            </w:rPr>
          </w:pPr>
          <w:r>
            <w:rPr>
              <w:rFonts w:ascii="Arial" w:hAnsi="Arial" w:cs="Arial"/>
              <w:b/>
              <w:bCs/>
              <w:color w:val="042D98"/>
              <w:sz w:val="28"/>
              <w:szCs w:val="28"/>
            </w:rPr>
            <w:t>Latin America Research Challenge</w:t>
          </w:r>
          <w:r w:rsidR="009449FA" w:rsidRPr="009B418E">
            <w:rPr>
              <w:rFonts w:ascii="Arial" w:hAnsi="Arial" w:cs="Arial"/>
              <w:b/>
              <w:bCs/>
              <w:color w:val="042D98"/>
              <w:sz w:val="28"/>
              <w:szCs w:val="28"/>
            </w:rPr>
            <w:t xml:space="preserve"> 202</w:t>
          </w:r>
          <w:r>
            <w:rPr>
              <w:rFonts w:ascii="Arial" w:hAnsi="Arial" w:cs="Arial"/>
              <w:b/>
              <w:bCs/>
              <w:color w:val="042D98"/>
              <w:sz w:val="28"/>
              <w:szCs w:val="28"/>
            </w:rPr>
            <w:t>6</w:t>
          </w:r>
        </w:p>
      </w:tc>
    </w:tr>
    <w:tr w:rsidR="009449FA" w14:paraId="0338989F" w14:textId="77777777" w:rsidTr="00386157">
      <w:trPr>
        <w:trHeight w:val="427"/>
      </w:trPr>
      <w:tc>
        <w:tcPr>
          <w:tcW w:w="1701" w:type="dxa"/>
          <w:vMerge/>
          <w:tcBorders>
            <w:right w:val="single" w:sz="4" w:space="0" w:color="D1D1D1" w:themeColor="background2" w:themeShade="E6"/>
          </w:tcBorders>
        </w:tcPr>
        <w:p w14:paraId="63763F91" w14:textId="77777777" w:rsidR="009449FA" w:rsidRPr="009449FA" w:rsidRDefault="009449FA">
          <w:pPr>
            <w:pStyle w:val="Header"/>
            <w:rPr>
              <w:rFonts w:ascii="Arial" w:hAnsi="Arial" w:cs="Arial"/>
              <w:color w:val="042D98"/>
            </w:rPr>
          </w:pPr>
        </w:p>
      </w:tc>
      <w:tc>
        <w:tcPr>
          <w:tcW w:w="7649" w:type="dxa"/>
          <w:tcBorders>
            <w:left w:val="single" w:sz="4" w:space="0" w:color="D1D1D1" w:themeColor="background2" w:themeShade="E6"/>
          </w:tcBorders>
        </w:tcPr>
        <w:p w14:paraId="4A719A48" w14:textId="6D4BA17C" w:rsidR="009449FA" w:rsidRPr="009B418E" w:rsidRDefault="007543D2" w:rsidP="00386157">
          <w:pPr>
            <w:pStyle w:val="Header"/>
            <w:ind w:left="284"/>
            <w:rPr>
              <w:rFonts w:ascii="Arial" w:hAnsi="Arial" w:cs="Arial"/>
              <w:color w:val="042D98"/>
              <w:sz w:val="22"/>
              <w:szCs w:val="22"/>
            </w:rPr>
          </w:pPr>
          <w:r>
            <w:rPr>
              <w:rFonts w:ascii="Arial" w:hAnsi="Arial" w:cs="Arial"/>
              <w:color w:val="042D98"/>
              <w:sz w:val="22"/>
              <w:szCs w:val="22"/>
            </w:rPr>
            <w:t>Buenos Aires, Argentina</w:t>
          </w:r>
        </w:p>
      </w:tc>
    </w:tr>
  </w:tbl>
  <w:p w14:paraId="244039BD" w14:textId="37B9CDAF" w:rsidR="009449FA" w:rsidRDefault="00944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F5EF7"/>
    <w:multiLevelType w:val="hybridMultilevel"/>
    <w:tmpl w:val="7F705DCA"/>
    <w:lvl w:ilvl="0" w:tplc="8C6EB9EE">
      <w:numFmt w:val="bullet"/>
      <w:lvlText w:val="•"/>
      <w:lvlJc w:val="left"/>
      <w:pPr>
        <w:ind w:left="720" w:hanging="360"/>
      </w:pPr>
      <w:rPr>
        <w:rFonts w:ascii="Arial" w:eastAsiaTheme="minorHAns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1BD7422"/>
    <w:multiLevelType w:val="hybridMultilevel"/>
    <w:tmpl w:val="19EE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C12402"/>
    <w:multiLevelType w:val="hybridMultilevel"/>
    <w:tmpl w:val="1458D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707596">
    <w:abstractNumId w:val="0"/>
  </w:num>
  <w:num w:numId="2" w16cid:durableId="2007394276">
    <w:abstractNumId w:val="1"/>
  </w:num>
  <w:num w:numId="3" w16cid:durableId="10449834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9FA"/>
    <w:rsid w:val="0005643D"/>
    <w:rsid w:val="002621CA"/>
    <w:rsid w:val="00324C81"/>
    <w:rsid w:val="00386157"/>
    <w:rsid w:val="0063066D"/>
    <w:rsid w:val="007543D2"/>
    <w:rsid w:val="007A714F"/>
    <w:rsid w:val="009449FA"/>
    <w:rsid w:val="009B418E"/>
    <w:rsid w:val="00B77FED"/>
    <w:rsid w:val="00BE5EDD"/>
    <w:rsid w:val="00D5662C"/>
    <w:rsid w:val="00EB171F"/>
    <w:rsid w:val="00EE28CA"/>
    <w:rsid w:val="00FE3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86C0A"/>
  <w15:chartTrackingRefBased/>
  <w15:docId w15:val="{6FADE975-36E0-49B2-8CBC-19D036BB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9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9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9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9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9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9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9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9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9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9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9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9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9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9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9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9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9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9FA"/>
    <w:rPr>
      <w:rFonts w:eastAsiaTheme="majorEastAsia" w:cstheme="majorBidi"/>
      <w:color w:val="272727" w:themeColor="text1" w:themeTint="D8"/>
    </w:rPr>
  </w:style>
  <w:style w:type="paragraph" w:styleId="Title">
    <w:name w:val="Title"/>
    <w:basedOn w:val="Normal"/>
    <w:next w:val="Normal"/>
    <w:link w:val="TitleChar"/>
    <w:uiPriority w:val="10"/>
    <w:qFormat/>
    <w:rsid w:val="009449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9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9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9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9FA"/>
    <w:pPr>
      <w:spacing w:before="160"/>
      <w:jc w:val="center"/>
    </w:pPr>
    <w:rPr>
      <w:i/>
      <w:iCs/>
      <w:color w:val="404040" w:themeColor="text1" w:themeTint="BF"/>
    </w:rPr>
  </w:style>
  <w:style w:type="character" w:customStyle="1" w:styleId="QuoteChar">
    <w:name w:val="Quote Char"/>
    <w:basedOn w:val="DefaultParagraphFont"/>
    <w:link w:val="Quote"/>
    <w:uiPriority w:val="29"/>
    <w:rsid w:val="009449FA"/>
    <w:rPr>
      <w:i/>
      <w:iCs/>
      <w:color w:val="404040" w:themeColor="text1" w:themeTint="BF"/>
    </w:rPr>
  </w:style>
  <w:style w:type="paragraph" w:styleId="ListParagraph">
    <w:name w:val="List Paragraph"/>
    <w:basedOn w:val="Normal"/>
    <w:uiPriority w:val="34"/>
    <w:qFormat/>
    <w:rsid w:val="009449FA"/>
    <w:pPr>
      <w:ind w:left="720"/>
      <w:contextualSpacing/>
    </w:pPr>
  </w:style>
  <w:style w:type="character" w:styleId="IntenseEmphasis">
    <w:name w:val="Intense Emphasis"/>
    <w:basedOn w:val="DefaultParagraphFont"/>
    <w:uiPriority w:val="21"/>
    <w:qFormat/>
    <w:rsid w:val="009449FA"/>
    <w:rPr>
      <w:i/>
      <w:iCs/>
      <w:color w:val="0F4761" w:themeColor="accent1" w:themeShade="BF"/>
    </w:rPr>
  </w:style>
  <w:style w:type="paragraph" w:styleId="IntenseQuote">
    <w:name w:val="Intense Quote"/>
    <w:basedOn w:val="Normal"/>
    <w:next w:val="Normal"/>
    <w:link w:val="IntenseQuoteChar"/>
    <w:uiPriority w:val="30"/>
    <w:qFormat/>
    <w:rsid w:val="009449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9FA"/>
    <w:rPr>
      <w:i/>
      <w:iCs/>
      <w:color w:val="0F4761" w:themeColor="accent1" w:themeShade="BF"/>
    </w:rPr>
  </w:style>
  <w:style w:type="character" w:styleId="IntenseReference">
    <w:name w:val="Intense Reference"/>
    <w:basedOn w:val="DefaultParagraphFont"/>
    <w:uiPriority w:val="32"/>
    <w:qFormat/>
    <w:rsid w:val="009449FA"/>
    <w:rPr>
      <w:b/>
      <w:bCs/>
      <w:smallCaps/>
      <w:color w:val="0F4761" w:themeColor="accent1" w:themeShade="BF"/>
      <w:spacing w:val="5"/>
    </w:rPr>
  </w:style>
  <w:style w:type="paragraph" w:styleId="Header">
    <w:name w:val="header"/>
    <w:basedOn w:val="Normal"/>
    <w:link w:val="HeaderChar"/>
    <w:uiPriority w:val="99"/>
    <w:unhideWhenUsed/>
    <w:rsid w:val="00944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FA"/>
  </w:style>
  <w:style w:type="paragraph" w:styleId="Footer">
    <w:name w:val="footer"/>
    <w:basedOn w:val="Normal"/>
    <w:link w:val="FooterChar"/>
    <w:uiPriority w:val="99"/>
    <w:unhideWhenUsed/>
    <w:rsid w:val="00944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FA"/>
  </w:style>
  <w:style w:type="table" w:styleId="TableGrid">
    <w:name w:val="Table Grid"/>
    <w:basedOn w:val="TableNormal"/>
    <w:uiPriority w:val="39"/>
    <w:rsid w:val="00944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171F"/>
    <w:rPr>
      <w:color w:val="467886" w:themeColor="hyperlink"/>
      <w:u w:val="single"/>
    </w:rPr>
  </w:style>
  <w:style w:type="character" w:styleId="UnresolvedMention">
    <w:name w:val="Unresolved Mention"/>
    <w:basedOn w:val="DefaultParagraphFont"/>
    <w:uiPriority w:val="99"/>
    <w:semiHidden/>
    <w:unhideWhenUsed/>
    <w:rsid w:val="007A714F"/>
    <w:rPr>
      <w:color w:val="605E5C"/>
      <w:shd w:val="clear" w:color="auto" w:fill="E1DFDD"/>
    </w:rPr>
  </w:style>
  <w:style w:type="character" w:styleId="PageNumber">
    <w:name w:val="page number"/>
    <w:basedOn w:val="DefaultParagraphFont"/>
    <w:uiPriority w:val="99"/>
    <w:semiHidden/>
    <w:unhideWhenUsed/>
    <w:rsid w:val="00324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5318">
      <w:bodyDiv w:val="1"/>
      <w:marLeft w:val="0"/>
      <w:marRight w:val="0"/>
      <w:marTop w:val="0"/>
      <w:marBottom w:val="0"/>
      <w:divBdr>
        <w:top w:val="none" w:sz="0" w:space="0" w:color="auto"/>
        <w:left w:val="none" w:sz="0" w:space="0" w:color="auto"/>
        <w:bottom w:val="none" w:sz="0" w:space="0" w:color="auto"/>
        <w:right w:val="none" w:sz="0" w:space="0" w:color="auto"/>
      </w:divBdr>
      <w:divsChild>
        <w:div w:id="286398252">
          <w:marLeft w:val="0"/>
          <w:marRight w:val="0"/>
          <w:marTop w:val="0"/>
          <w:marBottom w:val="0"/>
          <w:divBdr>
            <w:top w:val="none" w:sz="0" w:space="0" w:color="auto"/>
            <w:left w:val="none" w:sz="0" w:space="0" w:color="auto"/>
            <w:bottom w:val="none" w:sz="0" w:space="0" w:color="auto"/>
            <w:right w:val="none" w:sz="0" w:space="0" w:color="auto"/>
          </w:divBdr>
        </w:div>
      </w:divsChild>
    </w:div>
    <w:div w:id="962148377">
      <w:bodyDiv w:val="1"/>
      <w:marLeft w:val="0"/>
      <w:marRight w:val="0"/>
      <w:marTop w:val="0"/>
      <w:marBottom w:val="0"/>
      <w:divBdr>
        <w:top w:val="none" w:sz="0" w:space="0" w:color="auto"/>
        <w:left w:val="none" w:sz="0" w:space="0" w:color="auto"/>
        <w:bottom w:val="none" w:sz="0" w:space="0" w:color="auto"/>
        <w:right w:val="none" w:sz="0" w:space="0" w:color="auto"/>
      </w:divBdr>
      <w:divsChild>
        <w:div w:id="965938686">
          <w:marLeft w:val="0"/>
          <w:marRight w:val="0"/>
          <w:marTop w:val="0"/>
          <w:marBottom w:val="0"/>
          <w:divBdr>
            <w:top w:val="none" w:sz="0" w:space="0" w:color="auto"/>
            <w:left w:val="none" w:sz="0" w:space="0" w:color="auto"/>
            <w:bottom w:val="none" w:sz="0" w:space="0" w:color="auto"/>
            <w:right w:val="none" w:sz="0" w:space="0" w:color="auto"/>
          </w:divBdr>
        </w:div>
      </w:divsChild>
    </w:div>
    <w:div w:id="1201014629">
      <w:bodyDiv w:val="1"/>
      <w:marLeft w:val="0"/>
      <w:marRight w:val="0"/>
      <w:marTop w:val="0"/>
      <w:marBottom w:val="0"/>
      <w:divBdr>
        <w:top w:val="none" w:sz="0" w:space="0" w:color="auto"/>
        <w:left w:val="none" w:sz="0" w:space="0" w:color="auto"/>
        <w:bottom w:val="none" w:sz="0" w:space="0" w:color="auto"/>
        <w:right w:val="none" w:sz="0" w:space="0" w:color="auto"/>
      </w:divBdr>
      <w:divsChild>
        <w:div w:id="1355881265">
          <w:marLeft w:val="0"/>
          <w:marRight w:val="0"/>
          <w:marTop w:val="0"/>
          <w:marBottom w:val="0"/>
          <w:divBdr>
            <w:top w:val="none" w:sz="0" w:space="0" w:color="auto"/>
            <w:left w:val="none" w:sz="0" w:space="0" w:color="auto"/>
            <w:bottom w:val="none" w:sz="0" w:space="0" w:color="auto"/>
            <w:right w:val="none" w:sz="0" w:space="0" w:color="auto"/>
          </w:divBdr>
        </w:div>
      </w:divsChild>
    </w:div>
    <w:div w:id="1232808131">
      <w:bodyDiv w:val="1"/>
      <w:marLeft w:val="0"/>
      <w:marRight w:val="0"/>
      <w:marTop w:val="0"/>
      <w:marBottom w:val="0"/>
      <w:divBdr>
        <w:top w:val="none" w:sz="0" w:space="0" w:color="auto"/>
        <w:left w:val="none" w:sz="0" w:space="0" w:color="auto"/>
        <w:bottom w:val="none" w:sz="0" w:space="0" w:color="auto"/>
        <w:right w:val="none" w:sz="0" w:space="0" w:color="auto"/>
      </w:divBdr>
      <w:divsChild>
        <w:div w:id="1500190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lm.nih.gov/bsd/uniform_requiremen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ae51f5-a7f6-4a8f-8dec-e2a838d00cf0">
      <Terms xmlns="http://schemas.microsoft.com/office/infopath/2007/PartnerControls"/>
    </lcf76f155ced4ddcb4097134ff3c332f>
    <FolderOwner xmlns="efae51f5-a7f6-4a8f-8dec-e2a838d00cf0">
      <UserInfo>
        <DisplayName/>
        <AccountId xsi:nil="true"/>
        <AccountType/>
      </UserInfo>
    </FolderOwner>
    <TaxCatchAll xmlns="d79a8894-0dc7-4318-8b81-4e5a2ef547b9" xsi:nil="true"/>
    <SharedWithUsers xmlns="d79a8894-0dc7-4318-8b81-4e5a2ef547b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8ED9B4D47A2C42B21DF06ADFCD0490" ma:contentTypeVersion="7350" ma:contentTypeDescription="Create a new document." ma:contentTypeScope="" ma:versionID="33814079896c70545ec21ea58a1c8fe0">
  <xsd:schema xmlns:xsd="http://www.w3.org/2001/XMLSchema" xmlns:xs="http://www.w3.org/2001/XMLSchema" xmlns:p="http://schemas.microsoft.com/office/2006/metadata/properties" xmlns:ns2="efae51f5-a7f6-4a8f-8dec-e2a838d00cf0" xmlns:ns3="d79a8894-0dc7-4318-8b81-4e5a2ef547b9" targetNamespace="http://schemas.microsoft.com/office/2006/metadata/properties" ma:root="true" ma:fieldsID="f1b82080e45e0aa63c237f92efce9262" ns2:_="" ns3:_="">
    <xsd:import namespace="efae51f5-a7f6-4a8f-8dec-e2a838d00cf0"/>
    <xsd:import namespace="d79a8894-0dc7-4318-8b81-4e5a2ef547b9"/>
    <xsd:element name="properties">
      <xsd:complexType>
        <xsd:sequence>
          <xsd:element name="documentManagement">
            <xsd:complexType>
              <xsd:all>
                <xsd:element ref="ns2:FolderOwner"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e51f5-a7f6-4a8f-8dec-e2a838d00cf0" elementFormDefault="qualified">
    <xsd:import namespace="http://schemas.microsoft.com/office/2006/documentManagement/types"/>
    <xsd:import namespace="http://schemas.microsoft.com/office/infopath/2007/PartnerControls"/>
    <xsd:element name="FolderOwner" ma:index="5" nillable="true" ma:displayName="Folder Owner" ma:list="UserInfo" ma:SharePointGroup="0" ma:internalName="Fold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6cc357-6bf1-4f51-b59e-21eddb9a691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9a8894-0dc7-4318-8b81-4e5a2ef547b9"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849cb27-9ee0-4e7f-83be-afc7d384d049}" ma:internalName="TaxCatchAll" ma:showField="CatchAllData" ma:web="d79a8894-0dc7-4318-8b81-4e5a2ef547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6FB2D0-C8AB-4652-8F44-45DF5DA7BE36}">
  <ds:schemaRefs>
    <ds:schemaRef ds:uri="http://schemas.microsoft.com/sharepoint/v3/contenttype/forms"/>
  </ds:schemaRefs>
</ds:datastoreItem>
</file>

<file path=customXml/itemProps2.xml><?xml version="1.0" encoding="utf-8"?>
<ds:datastoreItem xmlns:ds="http://schemas.openxmlformats.org/officeDocument/2006/customXml" ds:itemID="{DCB2CB76-23F0-48D8-89B6-521BC3FF1CA6}">
  <ds:schemaRefs>
    <ds:schemaRef ds:uri="http://schemas.microsoft.com/office/2006/metadata/properties"/>
    <ds:schemaRef ds:uri="http://schemas.microsoft.com/office/infopath/2007/PartnerControls"/>
    <ds:schemaRef ds:uri="efae51f5-a7f6-4a8f-8dec-e2a838d00cf0"/>
    <ds:schemaRef ds:uri="d79a8894-0dc7-4318-8b81-4e5a2ef547b9"/>
  </ds:schemaRefs>
</ds:datastoreItem>
</file>

<file path=customXml/itemProps3.xml><?xml version="1.0" encoding="utf-8"?>
<ds:datastoreItem xmlns:ds="http://schemas.openxmlformats.org/officeDocument/2006/customXml" ds:itemID="{D9810434-3471-4A82-B93D-25A4D801D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e51f5-a7f6-4a8f-8dec-e2a838d00cf0"/>
    <ds:schemaRef ds:uri="d79a8894-0dc7-4318-8b81-4e5a2ef54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Ricci</dc:creator>
  <cp:keywords/>
  <dc:description/>
  <cp:lastModifiedBy>Carla Ricci</cp:lastModifiedBy>
  <cp:revision>3</cp:revision>
  <dcterms:created xsi:type="dcterms:W3CDTF">2025-12-23T13:53:00Z</dcterms:created>
  <dcterms:modified xsi:type="dcterms:W3CDTF">2025-12-23T13:53:00Z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0x010100E78ED9B4D47A2C42B21DF06ADFCD0490</vt:lpwstr>
  </property>
  <property fmtid="{D5CDD505-2E9C-101B-9397-08002B2CF9AE}" pid="3" name="MediaServiceImageTags">
    <vt:lpwstr/>
  </property>
  <property fmtid="{D5CDD505-2E9C-101B-9397-08002B2CF9AE}" pid="4" name="Order">
    <vt:r8>52237000</vt:r8>
  </property>
  <property fmtid="{D5CDD505-2E9C-101B-9397-08002B2CF9AE}" pid="5" name="ComplianceAssetId">
    <vt:lpwstr/>
  </property>
  <property fmtid="{D5CDD505-2E9C-101B-9397-08002B2CF9AE}" pid="6" name="_ExtendedDescription">
    <vt:lpwstr/>
  </property>
</Properties>
</file>